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C" w:rsidRDefault="000C22FC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</w:p>
    <w:p w:rsidR="000C22FC" w:rsidRDefault="000C22FC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kern w:val="36"/>
          <w:sz w:val="40"/>
          <w:szCs w:val="40"/>
          <w:lang w:eastAsia="ru-RU"/>
        </w:rPr>
        <w:drawing>
          <wp:inline distT="0" distB="0" distL="0" distR="0">
            <wp:extent cx="5838825" cy="3180944"/>
            <wp:effectExtent l="19050" t="0" r="9525" b="0"/>
            <wp:docPr id="2" name="Рисунок 1" descr="C:\Documents and Settings\Музыкальный Зал\Мои документы\Л.М\анимация\анимаш к презент\0_14fc7d_dfaa2890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узыкальный Зал\Мои документы\Л.М\анимация\анимаш к презент\0_14fc7d_dfaa2890_ori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01" cy="3183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22FC" w:rsidRDefault="000C22FC" w:rsidP="000C22F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</w:p>
    <w:p w:rsidR="00001AA0" w:rsidRPr="000C22FC" w:rsidRDefault="00001AA0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72"/>
          <w:szCs w:val="72"/>
          <w:lang w:eastAsia="ru-RU"/>
        </w:rPr>
      </w:pPr>
      <w:r w:rsidRPr="000C22FC">
        <w:rPr>
          <w:rFonts w:ascii="Comic Sans MS" w:eastAsia="Times New Roman" w:hAnsi="Comic Sans MS" w:cs="Times New Roman"/>
          <w:b/>
          <w:bCs/>
          <w:color w:val="C00000"/>
          <w:kern w:val="36"/>
          <w:sz w:val="72"/>
          <w:szCs w:val="72"/>
          <w:lang w:eastAsia="ru-RU"/>
        </w:rPr>
        <w:t xml:space="preserve"> «Роль театрализованной деятельности в развитии дошкольников»</w:t>
      </w:r>
    </w:p>
    <w:p w:rsidR="000C22FC" w:rsidRDefault="000C22FC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</w:p>
    <w:p w:rsidR="000C22FC" w:rsidRDefault="000C22FC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</w:p>
    <w:p w:rsidR="000C22FC" w:rsidRPr="00F35D82" w:rsidRDefault="00F35D82" w:rsidP="000C22FC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proofErr w:type="spellStart"/>
      <w:r w:rsidRPr="00F35D8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Муз.руководиитель</w:t>
      </w:r>
      <w:proofErr w:type="spellEnd"/>
    </w:p>
    <w:p w:rsidR="00F35D82" w:rsidRPr="00F35D82" w:rsidRDefault="00F35D82" w:rsidP="000C22FC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F35D8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Л.М. Есликовская</w:t>
      </w:r>
    </w:p>
    <w:p w:rsidR="000C22FC" w:rsidRDefault="000C22FC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</w:p>
    <w:p w:rsidR="000C22FC" w:rsidRDefault="000C22FC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</w:pPr>
    </w:p>
    <w:p w:rsidR="00F35D82" w:rsidRPr="00F35D82" w:rsidRDefault="00F35D82" w:rsidP="00001AA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16"/>
          <w:szCs w:val="16"/>
          <w:lang w:eastAsia="ru-RU"/>
        </w:rPr>
      </w:pPr>
    </w:p>
    <w:p w:rsidR="000C22FC" w:rsidRPr="000C22FC" w:rsidRDefault="00EC6093" w:rsidP="000C22FC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ru-RU"/>
        </w:rPr>
        <w:t>Пыть-Ях</w:t>
      </w:r>
      <w:r w:rsidR="000C22FC" w:rsidRPr="000C22FC"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01AA0" w:rsidRPr="00001AA0" w:rsidRDefault="00001AA0" w:rsidP="000F003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В любом возрасте в сказках можно открыть нечто сокровенное и волнующее. Слушая их в детстве, человек бессознательно накапливает целый «банк жизненных ситуаций», поэтому очень важно, чтобы осознание «сказочных уроков» начиналось с раннего возраста, с ответа на вопрос: «Чему нас учит сказка?».</w:t>
      </w:r>
    </w:p>
    <w:p w:rsidR="00001AA0" w:rsidRPr="00001AA0" w:rsidRDefault="00001AA0" w:rsidP="000F003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душе каждого ребёнка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 А переоценить роль родного языка</w:t>
      </w:r>
      <w:r w:rsidR="000F003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Использование детьми разнообразных средств выразительности речи – важнейшее условие своевременного интеллектуального, речевого, литературного и художественного развития.</w:t>
      </w:r>
    </w:p>
    <w:p w:rsidR="00001AA0" w:rsidRPr="00001AA0" w:rsidRDefault="00001AA0" w:rsidP="000F003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Для развития выразительной речи необходимо создание условий, в которых каждый ребёнок мог бы передать свои эмоции, чувства, желания и взгляды, как в обычном разговоре, так и публично, не стесняясь слушателей. Огромную помощь в этом оказывают занятия по театрализованной деятельности. Воспитательные возможности театрализованной деятельности огромны: её тематика не ограничена и может удовлетворить любые интересы и желания ребёнка. Участвуя в ней, дети знакомятся с окружающим миром во всём его многообразии – через образы, краски, звуки, музыку, умело поставленные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ребёнка, совершенствуется звуковая культура речи, её интонационный строй, улучшается диалогическая речь, её грамматический строй.</w:t>
      </w:r>
    </w:p>
    <w:p w:rsidR="00352CAF" w:rsidRPr="00001AA0" w:rsidRDefault="00001AA0" w:rsidP="00352CA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Театрализованная деятельность является источником развития чувств, глубоких переживаний и открытий ребёнка,приобщает его к духовным ценностям. Театрализованные занятия развивают эмоциональную сферу ребёнка, заставляют его сочувствовать персонажам, сопереживать разыгрываемые события. </w:t>
      </w:r>
    </w:p>
    <w:p w:rsidR="00001AA0" w:rsidRPr="00001AA0" w:rsidRDefault="00001AA0" w:rsidP="00352CA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всегда имеют нравственную направленность (дружба, доброта, честность, смелость и др.).</w:t>
      </w:r>
    </w:p>
    <w:p w:rsidR="00001AA0" w:rsidRPr="00001AA0" w:rsidRDefault="00001AA0" w:rsidP="00352CAF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Театрализованная деятельность позволяет ребёнку решать проблемные ситуации опосредованно от лица какого – 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ребёнка.</w:t>
      </w:r>
    </w:p>
    <w:p w:rsidR="00001AA0" w:rsidRPr="00EE42E3" w:rsidRDefault="00001AA0" w:rsidP="00EE42E3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</w:pPr>
      <w:r w:rsidRPr="00001AA0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  <w:t>Задачи</w:t>
      </w:r>
    </w:p>
    <w:p w:rsidR="000F745D" w:rsidRPr="00001AA0" w:rsidRDefault="000F745D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Развивать устойчивый интерес к театральной игровой       деятельности.</w:t>
      </w:r>
    </w:p>
    <w:p w:rsidR="00001AA0" w:rsidRPr="00001AA0" w:rsidRDefault="000F745D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2.</w:t>
      </w:r>
      <w:r w:rsidR="00001AA0"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игровые импровизации.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Расширять представления детей об окружающей действительности.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 Закреплять представление детей о различных видах кукольных театров.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 Обогащать и активизировать словарь детей.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 Совершенствовать интонационную выразительность речи.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 Развивать диалогическую и монологическую речь.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8. Совершенствовать умение связно и выразительно пересказывать сказки.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9. Развивать память, мышление, воображение, внимание.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10. Учить детей правильно оценивать свои и чужие поступки.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11. Воспитывать желание играть театральными куклами.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12. Развивать умение использовать игровые импровизации в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самостоятельной деятельности. </w:t>
      </w:r>
    </w:p>
    <w:p w:rsidR="000F745D" w:rsidRPr="000F745D" w:rsidRDefault="000F745D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001AA0" w:rsidRPr="00EE42E3" w:rsidRDefault="00001AA0" w:rsidP="00EE42E3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</w:pPr>
      <w:r w:rsidRPr="00EE42E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  <w:t>Формы и методы работы</w:t>
      </w:r>
    </w:p>
    <w:p w:rsidR="00EE42E3" w:rsidRPr="00001AA0" w:rsidRDefault="00EE42E3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Просмотр кукольных спектаклей и беседы по ним.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 Игры драматизации.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Упражнения для социально – эмоционального развития детей.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 </w:t>
      </w:r>
      <w:proofErr w:type="spellStart"/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Коррекционно</w:t>
      </w:r>
      <w:proofErr w:type="spellEnd"/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развивающие игры.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 Упражнения по дикции (артикуляционная гимнастика).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 Задания для развития речевой интонационной выразительности.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 Игры – превращения («учись владеть своим телом»), образные упражнения.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8. Упражнения на развитие детской пластики.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 Пальчиковый </w:t>
      </w:r>
      <w:proofErr w:type="spellStart"/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игротренинг</w:t>
      </w:r>
      <w:proofErr w:type="spellEnd"/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для развития моторики рук.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10. Упражнения на развитие выразительной мимики.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11. Упражнения по этике во время драматизаций.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12. Разыгрывание разнообразных сказок и инсценировок.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13. Знакомство не только с текстом сказки, но и средствами её драматизации – жестом, мимикой, движением, костюмом, декорациями.</w:t>
      </w:r>
    </w:p>
    <w:p w:rsidR="00EE42E3" w:rsidRPr="00EE42E3" w:rsidRDefault="00EE42E3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01AA0" w:rsidRPr="00001AA0" w:rsidRDefault="009B5A5B" w:rsidP="00EE42E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начале учебного года </w:t>
      </w:r>
      <w:r w:rsidR="00001AA0"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 провела констатирующую диагностику. Диагностика была проведена с группой детей 6</w:t>
      </w:r>
      <w:r w:rsid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001AA0"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го года жизни в количестве 15 человек. </w:t>
      </w:r>
    </w:p>
    <w:p w:rsidR="00EE42E3" w:rsidRDefault="00001AA0" w:rsidP="00EE42E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качестве критериев я использовала следующие положения:</w:t>
      </w:r>
    </w:p>
    <w:p w:rsidR="00001AA0" w:rsidRPr="00001AA0" w:rsidRDefault="00001AA0" w:rsidP="00EE42E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Pr="00001AA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устойчивый интерес к театрализованной деятельности;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умение давать оценку поступкам действующих лиц в театрализованной деятельности;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владение выразительностью речи;</w:t>
      </w:r>
    </w:p>
    <w:p w:rsidR="00001AA0" w:rsidRPr="00001AA0" w:rsidRDefault="00EE42E3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- </w:t>
      </w:r>
      <w:r w:rsidR="00001AA0" w:rsidRPr="00001AA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способность понимать эмоциональное состояние другого человека и адекватно   выражать   своё;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способность сопереживать героям сказок, эмоционально реагируя на поступки действующих лиц;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умение вживаться в создаваемый образ, совершенствуя его, находя наиболее выразительные средства для воплощения, используя мимику, жесты, движения.</w:t>
      </w:r>
    </w:p>
    <w:p w:rsidR="00EE42E3" w:rsidRDefault="00EE42E3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01AA0" w:rsidRDefault="00EE42E3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Оценка</w:t>
      </w:r>
      <w:r w:rsidR="00001AA0" w:rsidRPr="00001AA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 критери</w:t>
      </w:r>
      <w:r w:rsidRPr="00EE42E3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ев</w:t>
      </w:r>
      <w:r w:rsidR="00001AA0" w:rsidRPr="00001AA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:</w:t>
      </w:r>
    </w:p>
    <w:p w:rsidR="00001AA0" w:rsidRPr="00EE42E3" w:rsidRDefault="00001AA0" w:rsidP="00EE42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высокий уровень – </w:t>
      </w: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творческая активность ребёнка, его самостоятельность, инициатива, быстрое осмысление задания, точное выразительное его выполнение без помощи взрослых, ярко выраженная эмоциональность;</w:t>
      </w:r>
    </w:p>
    <w:p w:rsidR="00001AA0" w:rsidRPr="00EE42E3" w:rsidRDefault="00001AA0" w:rsidP="00EE42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средний уровень </w:t>
      </w: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эмоциональная отзывчивость, интерес, желание включиться втеатрализованную деятельность. Но ребёнок затрудняется в выполнении задания. Требуется помощь взрослого, дополнительные объяснения, показ, повтор;</w:t>
      </w:r>
    </w:p>
    <w:p w:rsidR="00001AA0" w:rsidRPr="00EE42E3" w:rsidRDefault="00001AA0" w:rsidP="00EE42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низкий уровень</w:t>
      </w: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мало эмоционален, не активен, равнодушен, спокойно, без интереса относится к театрализованной деятельности. Не способен к самостоятельности.</w:t>
      </w:r>
    </w:p>
    <w:p w:rsid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Результаты диагностики показали:</w:t>
      </w:r>
    </w:p>
    <w:p w:rsidR="00001AA0" w:rsidRPr="00EE42E3" w:rsidRDefault="00001AA0" w:rsidP="00EE42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интерес к театрализованной деятельности со средним уровнем проявило 5 человек (33,3%), с низким уровнем - 10 человек (66,7%), с высоким уровнем детей не выявлено;</w:t>
      </w:r>
    </w:p>
    <w:p w:rsidR="00001AA0" w:rsidRPr="00EE42E3" w:rsidRDefault="00001AA0" w:rsidP="00EE42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умение давать оценку поступкам со средним уровнем – 11 человек (73,3%), с низким уровнем – 4 человека (26,7%), с высоким уровнем детей не выявлено;</w:t>
      </w:r>
    </w:p>
    <w:p w:rsidR="00001AA0" w:rsidRPr="00EE42E3" w:rsidRDefault="00001AA0" w:rsidP="00EE42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владение выразительностью речи со средним уровнем – 2 человека (13,3%), с низким уровнем – 13 человек (86,7%), с высоким уровнем детей не выявлено;</w:t>
      </w:r>
    </w:p>
    <w:p w:rsidR="00001AA0" w:rsidRPr="00EE42E3" w:rsidRDefault="00001AA0" w:rsidP="00EE42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понимать эмоциональное состояние со средним уровнем -3 человека (20%), с низким уровнем – 12 человек (80%), с высоким уровнем детей не выявлено;</w:t>
      </w:r>
    </w:p>
    <w:p w:rsidR="00001AA0" w:rsidRPr="00EE42E3" w:rsidRDefault="00001AA0" w:rsidP="00EE42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сопереживание героям сказок со средним уровнем -9 человек (60%), с низким уровнем – 6 человек (40%), с высоким уровнем детей не выявлено;</w:t>
      </w:r>
    </w:p>
    <w:p w:rsidR="00001AA0" w:rsidRPr="00EE42E3" w:rsidRDefault="00001AA0" w:rsidP="00EE42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E42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вживание в образ со средним уровнем -4 человека (26,7%), с низким уровнем – 11 человек (73,3%), с высоким уровнем детей не выявлено.</w:t>
      </w:r>
    </w:p>
    <w:p w:rsidR="00001AA0" w:rsidRDefault="00001AA0" w:rsidP="00394D7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Проанализировав результаты диагностики, я сделала вывод, что дети проявляют </w:t>
      </w:r>
      <w:r w:rsid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небольшо</w:t>
      </w: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 интерес к театрализованной деятельности, слабо владеют выразительностью речи, способностью понимать эмоциональное состояние другого человека и выражать своё, умением вживаться в создаваемый образ и использовать мимику, жесты, движения.</w:t>
      </w:r>
    </w:p>
    <w:p w:rsidR="00394D78" w:rsidRPr="00001AA0" w:rsidRDefault="00394D78" w:rsidP="00394D7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01AA0" w:rsidRDefault="00001AA0" w:rsidP="00394D7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Поэтому я поставила перед собой следующие </w:t>
      </w:r>
      <w:r w:rsidRPr="00001AA0">
        <w:rPr>
          <w:rFonts w:ascii="Bookman Old Style" w:eastAsia="Times New Roman" w:hAnsi="Bookman Old Style" w:cs="Times New Roman"/>
          <w:i/>
          <w:sz w:val="24"/>
          <w:szCs w:val="24"/>
          <w:u w:val="single"/>
          <w:lang w:eastAsia="ru-RU"/>
        </w:rPr>
        <w:t>задачи:</w:t>
      </w:r>
    </w:p>
    <w:p w:rsidR="00001AA0" w:rsidRPr="00394D78" w:rsidRDefault="00394D78" w:rsidP="00394D7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001AA0" w:rsidRP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оздать условия для развития творческой активности детей в театрализованной деятельности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001AA0" w:rsidRPr="00394D78" w:rsidRDefault="00394D78" w:rsidP="00394D7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="00001AA0" w:rsidRP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азвивать способность свободно и раскрепощено держаться при выступлении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001AA0" w:rsidRPr="00394D78" w:rsidRDefault="00394D78" w:rsidP="00394D7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="00001AA0" w:rsidRP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обуждать детей к импровизации средствами мимики, выр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азительных движений и интонации;</w:t>
      </w:r>
    </w:p>
    <w:p w:rsidR="00001AA0" w:rsidRPr="00394D78" w:rsidRDefault="00394D78" w:rsidP="00394D7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="00001AA0" w:rsidRP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ознакомить детей с разными видами кукольных театров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001AA0" w:rsidRPr="00394D78" w:rsidRDefault="00394D78" w:rsidP="00394D7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001AA0" w:rsidRP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беспечить взаимосвязь театрализованной с другими видами деятельности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001AA0" w:rsidRPr="00394D78" w:rsidRDefault="00394D78" w:rsidP="00394D7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001AA0" w:rsidRPr="00394D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оздать условия для совместной театрализованной деятельности детей и взрослых.</w:t>
      </w:r>
    </w:p>
    <w:p w:rsidR="00001AA0" w:rsidRPr="00677F9E" w:rsidRDefault="00001AA0" w:rsidP="008B2EBA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u w:val="single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Театрализованные занятия выполняют одновременно познавательную, воспитательную и развивающие функции. Поэтому через их содержание, форму и методы я стремилась к достижению трёх основных </w:t>
      </w:r>
      <w:r w:rsidRPr="00001AA0">
        <w:rPr>
          <w:rFonts w:ascii="Bookman Old Style" w:eastAsia="Times New Roman" w:hAnsi="Bookman Old Style" w:cs="Times New Roman"/>
          <w:i/>
          <w:sz w:val="24"/>
          <w:szCs w:val="24"/>
          <w:u w:val="single"/>
          <w:lang w:eastAsia="ru-RU"/>
        </w:rPr>
        <w:t>целей:</w:t>
      </w:r>
    </w:p>
    <w:p w:rsidR="00001AA0" w:rsidRPr="008B2EBA" w:rsidRDefault="00001AA0" w:rsidP="008B2EB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2EB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развитию речи и навыков театрально – исполнительской деятельности;</w:t>
      </w:r>
    </w:p>
    <w:p w:rsidR="00001AA0" w:rsidRPr="008B2EBA" w:rsidRDefault="00001AA0" w:rsidP="008B2EB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2EB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созданию атмосферы творчества;</w:t>
      </w:r>
    </w:p>
    <w:p w:rsidR="00001AA0" w:rsidRPr="008B2EBA" w:rsidRDefault="00001AA0" w:rsidP="008B2EB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2EB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социально – эмоциональному развитию детей.</w:t>
      </w:r>
    </w:p>
    <w:p w:rsidR="00001AA0" w:rsidRPr="00001AA0" w:rsidRDefault="00001AA0" w:rsidP="008B2EBA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Содержание</w:t>
      </w:r>
      <w:r w:rsidR="0075693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</w:t>
      </w: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моих занятий являлось не только знакомство с текстом какого-либо литературного произведения или сказки, но и с жестами, мимикой, движениями, костюмами. Важнейшим методическим принципом являлась практическое действие каждого ребёнка.</w:t>
      </w:r>
    </w:p>
    <w:p w:rsidR="00001AA0" w:rsidRPr="00001AA0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чтении или рассказывании чего-либо я пыталась выразить искренность и неподдельность своих чувств к прочитанному или рассказанному. Но ни в коем случае не пыталась навязывать свои оценки, отношения. Наоборот, предоставляла детям возможность высказаться, проявить эмоциональную активность, старалась не подавить робкого ребёнка, превратив его только в зрителя. Старалась не допустить у детей страха перед ошибкой, чтобы ребёнок боялся выйти на «сцену». Поэтому, предлагая ребёнку «сыграть» или «показать» что-либо, я исходила из реальных возможностей конкретных детей.</w:t>
      </w:r>
    </w:p>
    <w:p w:rsidR="00001AA0" w:rsidRPr="00001AA0" w:rsidRDefault="00001AA0" w:rsidP="0075693A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Чтобы ярче раскрыть свои возможности и таланты в театрализованной деятельности, дети должны приобрести много навыков и умений.</w:t>
      </w:r>
      <w:r w:rsidR="0075693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Я</w:t>
      </w: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предлагала </w:t>
      </w: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детям разыграть маленькие сценки, где необходимо подчеркнуть особенности ситуации мимикой</w:t>
      </w:r>
    </w:p>
    <w:p w:rsidR="00001AA0" w:rsidRPr="00001AA0" w:rsidRDefault="00001AA0" w:rsidP="0075693A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Развитию творческой активности детей способствовали не только занятия по театрализованной деятельности, но и индивидуальная работа с каждым ребёнком. </w:t>
      </w:r>
    </w:p>
    <w:p w:rsidR="00001AA0" w:rsidRDefault="00001AA0" w:rsidP="0075693A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Для развития уверенности в себе и социальных навыков поведения, я старалась так организовать театрализованную деятельность детей, чтобы каждый ребёнок имел возможность проявить себя в какой-то роли. Для этого я использовала разнообразные </w:t>
      </w:r>
      <w:r w:rsidRPr="00001AA0">
        <w:rPr>
          <w:rFonts w:ascii="Bookman Old Style" w:eastAsia="Times New Roman" w:hAnsi="Bookman Old Style" w:cs="Times New Roman"/>
          <w:i/>
          <w:sz w:val="24"/>
          <w:szCs w:val="24"/>
          <w:u w:val="single"/>
          <w:lang w:eastAsia="ru-RU"/>
        </w:rPr>
        <w:t>приёмы:</w:t>
      </w:r>
    </w:p>
    <w:p w:rsidR="00001AA0" w:rsidRPr="00677F9E" w:rsidRDefault="00001AA0" w:rsidP="00677F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77F9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выбор детьми роли по желанию;</w:t>
      </w:r>
    </w:p>
    <w:p w:rsidR="00001AA0" w:rsidRPr="00677F9E" w:rsidRDefault="00001AA0" w:rsidP="00677F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77F9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назначение на роли наиболее робких, застенчивых детей;</w:t>
      </w:r>
    </w:p>
    <w:p w:rsidR="00001AA0" w:rsidRPr="00677F9E" w:rsidRDefault="00001AA0" w:rsidP="00677F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77F9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распределение ролей по карточкам;</w:t>
      </w:r>
    </w:p>
    <w:p w:rsidR="00001AA0" w:rsidRPr="00677F9E" w:rsidRDefault="00001AA0" w:rsidP="00677F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77F9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проигрывание ролей в парах.</w:t>
      </w:r>
    </w:p>
    <w:p w:rsidR="00001AA0" w:rsidRPr="00001AA0" w:rsidRDefault="00001AA0" w:rsidP="00677F9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Дети всегда готовы играть сказки. Это их способ познания мира. В творческой атмосфере ребёнок развивается быстрее, полноценнее. Он, входя в сказку, получает роль одного из её героев, непроизвольно впитывает в себя то отношение к миру, которое даёт силу и стойкость в будущей жизни.</w:t>
      </w:r>
    </w:p>
    <w:p w:rsidR="00001AA0" w:rsidRPr="00001AA0" w:rsidRDefault="00001AA0" w:rsidP="00677F9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Театрализованная деятельность позволяет формировать опыт социальных навыков поведения, поскольку каждая сказка имеет нравственную направленность. В результате ребёнок познаёт мир умом и сердцем и выражает своё отношение к добру и злу. Любимые герои становятся образцами для подражания.</w:t>
      </w:r>
    </w:p>
    <w:p w:rsidR="00001AA0" w:rsidRPr="00001AA0" w:rsidRDefault="00001AA0" w:rsidP="009B5A5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Поскольку развитие театрализованной деятельности детей и накопление ими эмоционально - чувственного опыта – длительная работа, потребовалось участие родителей.Для них я проводила консультации, давала советы рекомендации</w:t>
      </w:r>
      <w:r w:rsidR="009B5A5B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о</w:t>
      </w: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бновляла материал в уголке для родителей, стараясь подобрать интересные и доступные по содержанию игры, задания, упражнения, которые они могли бы самостоятельно использовать дома.</w:t>
      </w:r>
    </w:p>
    <w:p w:rsidR="00001AA0" w:rsidRPr="00001AA0" w:rsidRDefault="00001AA0" w:rsidP="009B5A5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1AA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Основы драматизации и актёрского мастерства закреплялись и раскрывались на музыкальных занятиях, в самостоятельной театрализованной деятельности, на праздниках и развлечениях.</w:t>
      </w:r>
    </w:p>
    <w:p w:rsidR="009B5A5B" w:rsidRDefault="009B5A5B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01AA0" w:rsidRPr="000C22FC" w:rsidRDefault="00001AA0" w:rsidP="009B5A5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конце учебного года была проведена контрольная диагностика. </w:t>
      </w:r>
    </w:p>
    <w:p w:rsidR="00001AA0" w:rsidRPr="000C22FC" w:rsidRDefault="00001AA0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Результаты оказались следующими: </w:t>
      </w:r>
    </w:p>
    <w:p w:rsidR="00001AA0" w:rsidRPr="000C22FC" w:rsidRDefault="00001AA0" w:rsidP="009B5A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интерес к театрализованной деятельности со средним уровнем проявило 10 человек (66,7%), с высоким уровнем – 5 человек (33,3%);</w:t>
      </w:r>
    </w:p>
    <w:p w:rsidR="00001AA0" w:rsidRPr="000C22FC" w:rsidRDefault="00001AA0" w:rsidP="009B5A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умение давать оценку поступкам со средним уровнем – 10 человек (66,7%), с низким уровнем – 2 человека (13,3%), с высоким уровнем 3 человека (20%);</w:t>
      </w:r>
    </w:p>
    <w:p w:rsidR="00001AA0" w:rsidRPr="000C22FC" w:rsidRDefault="00001AA0" w:rsidP="009B5A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владение выразительностью речи со средним уровнем – 6 человек (40%), с низким уровнем – 8 человек (53,3%), с высоким уровнем – 1человек (6,7%);</w:t>
      </w:r>
    </w:p>
    <w:p w:rsidR="00001AA0" w:rsidRPr="000C22FC" w:rsidRDefault="00001AA0" w:rsidP="009B5A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понимать эмоциональное состояние со средним уровнем -13 человек (86,6%), с низким уровнем – 1 человек (6,7%), с высоким уровнем – 1 человек (6,7%);</w:t>
      </w:r>
    </w:p>
    <w:p w:rsidR="00001AA0" w:rsidRPr="000C22FC" w:rsidRDefault="00001AA0" w:rsidP="009B5A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сопереживание героям сказок -11 человек (73,2%), с низким уровнем – 2 человека (13,4%), с высоким уровнем – 2 человека (13,4);</w:t>
      </w:r>
    </w:p>
    <w:p w:rsidR="00001AA0" w:rsidRPr="000C22FC" w:rsidRDefault="00001AA0" w:rsidP="009B5A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вживание в образ со средним уровнем -10 человек (66,6%), с низким уровнем – 3 человека (20%), с высоким уровнем - 2 человека (13,4%).</w:t>
      </w:r>
    </w:p>
    <w:p w:rsidR="009B5A5B" w:rsidRPr="000C22FC" w:rsidRDefault="009B5A5B" w:rsidP="000F745D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01AA0" w:rsidRPr="000C22FC" w:rsidRDefault="00001AA0" w:rsidP="009B5A5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Сравнив результаты диагностических исследований, я пришла к тому, что удалось добиться положительных результатов в следующих разделах: </w:t>
      </w:r>
    </w:p>
    <w:p w:rsidR="00001AA0" w:rsidRPr="000C22FC" w:rsidRDefault="00001AA0" w:rsidP="009B5A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интерес к театрализованной деятельности на 54%;</w:t>
      </w:r>
    </w:p>
    <w:p w:rsidR="00001AA0" w:rsidRPr="000C22FC" w:rsidRDefault="00001AA0" w:rsidP="009B5A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умение давать оценку поступкам на 61%;</w:t>
      </w:r>
    </w:p>
    <w:p w:rsidR="00001AA0" w:rsidRPr="000C22FC" w:rsidRDefault="00001AA0" w:rsidP="009B5A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владение выразительностью речи (здесь потребовалась углубленная и индивидуальная работа с детьми) на 42%;</w:t>
      </w:r>
    </w:p>
    <w:p w:rsidR="00001AA0" w:rsidRPr="000C22FC" w:rsidRDefault="00001AA0" w:rsidP="009B5A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понимать эмоциональное состояние на 39%;</w:t>
      </w:r>
    </w:p>
    <w:p w:rsidR="00001AA0" w:rsidRPr="000C22FC" w:rsidRDefault="00001AA0" w:rsidP="009B5A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сопереживание героям сказок на 44%;</w:t>
      </w:r>
    </w:p>
    <w:p w:rsidR="00001AA0" w:rsidRPr="000C22FC" w:rsidRDefault="00001AA0" w:rsidP="009B5A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вживание в образ на 57%.   </w:t>
      </w:r>
    </w:p>
    <w:p w:rsidR="00001AA0" w:rsidRPr="000C22FC" w:rsidRDefault="00001AA0" w:rsidP="009B5A5B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Результат проделанной работы: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 детей повысился интерес к театрально – игровой деятельности.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Усовершенствовались исполнительские умения детей в создании художественного образа.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Расширились представления детей об окружающей действительности.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Обогатился и активизировался словарь детей.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Усовершенствовалась интонационная выразительность речи.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Развивалась память, мышление, воображение, внимание детей.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Усовершенствовалось умение детей правильно оценивать свои и чужие поступки.</w:t>
      </w:r>
    </w:p>
    <w:p w:rsidR="00001AA0" w:rsidRPr="000C22FC" w:rsidRDefault="00001AA0" w:rsidP="006860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Дети учились понимать эмоциональное состояние другого человека и выражать своё.</w:t>
      </w:r>
    </w:p>
    <w:p w:rsidR="00001AA0" w:rsidRPr="000C22FC" w:rsidRDefault="00001AA0" w:rsidP="009B5A5B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Рекомендации родителям:</w:t>
      </w:r>
    </w:p>
    <w:p w:rsidR="00001AA0" w:rsidRPr="000C22FC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Чтение произведений художественной литературы, устного народного творчества.</w:t>
      </w:r>
    </w:p>
    <w:p w:rsidR="00001AA0" w:rsidRPr="000C22FC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Проводить беседы по содержанию прочитанных произведений.</w:t>
      </w:r>
    </w:p>
    <w:p w:rsidR="00001AA0" w:rsidRPr="000C22FC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Анализировать характеры персонажей, давать оценку их поступкам.</w:t>
      </w:r>
    </w:p>
    <w:p w:rsidR="00001AA0" w:rsidRPr="000C22FC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Предлагать детям задания, игры, упражнения на развитие памяти, мышления, выразительной речи, мимики, жестов.</w:t>
      </w:r>
    </w:p>
    <w:p w:rsidR="00001AA0" w:rsidRPr="000C22FC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Постановка спектаклей, драматизация сказок в семейном кругу.</w:t>
      </w:r>
    </w:p>
    <w:p w:rsidR="00001AA0" w:rsidRPr="000C22FC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Посещение театров.</w:t>
      </w:r>
    </w:p>
    <w:p w:rsidR="00001AA0" w:rsidRPr="00686030" w:rsidRDefault="00001AA0" w:rsidP="0068603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C22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Принимать участие в тематических вечерах, праздниках</w:t>
      </w:r>
      <w:r w:rsidRPr="006860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развлеч</w:t>
      </w:r>
      <w:bookmarkStart w:id="0" w:name="_GoBack"/>
      <w:bookmarkEnd w:id="0"/>
      <w:r w:rsidRPr="006860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ениях. </w:t>
      </w:r>
    </w:p>
    <w:sectPr w:rsidR="00001AA0" w:rsidRPr="00686030" w:rsidSect="000C22FC">
      <w:pgSz w:w="11906" w:h="16838"/>
      <w:pgMar w:top="851" w:right="851" w:bottom="851" w:left="1134" w:header="709" w:footer="709" w:gutter="0"/>
      <w:pgBorders w:display="firstPage" w:offsetFrom="page">
        <w:top w:val="thickThinSmallGap" w:sz="24" w:space="24" w:color="385623" w:themeColor="accent6" w:themeShade="80"/>
        <w:left w:val="thickThin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35"/>
    <w:multiLevelType w:val="hybridMultilevel"/>
    <w:tmpl w:val="7F92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9C0"/>
    <w:multiLevelType w:val="hybridMultilevel"/>
    <w:tmpl w:val="D0CA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593E"/>
    <w:multiLevelType w:val="hybridMultilevel"/>
    <w:tmpl w:val="B734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43FB"/>
    <w:multiLevelType w:val="hybridMultilevel"/>
    <w:tmpl w:val="8F5E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B5EBE"/>
    <w:multiLevelType w:val="hybridMultilevel"/>
    <w:tmpl w:val="C17E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18B8"/>
    <w:multiLevelType w:val="hybridMultilevel"/>
    <w:tmpl w:val="82FA5998"/>
    <w:lvl w:ilvl="0" w:tplc="045EE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1563"/>
    <w:multiLevelType w:val="hybridMultilevel"/>
    <w:tmpl w:val="4DBA394E"/>
    <w:lvl w:ilvl="0" w:tplc="045EE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3E52"/>
    <w:multiLevelType w:val="hybridMultilevel"/>
    <w:tmpl w:val="2AF8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2861"/>
    <w:multiLevelType w:val="hybridMultilevel"/>
    <w:tmpl w:val="9468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383E"/>
    <w:multiLevelType w:val="hybridMultilevel"/>
    <w:tmpl w:val="D546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652"/>
    <w:rsid w:val="00001AA0"/>
    <w:rsid w:val="000C22FC"/>
    <w:rsid w:val="000F003D"/>
    <w:rsid w:val="000F745D"/>
    <w:rsid w:val="00154334"/>
    <w:rsid w:val="00186DD2"/>
    <w:rsid w:val="00352CAF"/>
    <w:rsid w:val="00394D78"/>
    <w:rsid w:val="004829BC"/>
    <w:rsid w:val="004B3200"/>
    <w:rsid w:val="00677F9E"/>
    <w:rsid w:val="00686030"/>
    <w:rsid w:val="0075693A"/>
    <w:rsid w:val="008B2EBA"/>
    <w:rsid w:val="009A7C59"/>
    <w:rsid w:val="009B5A5B"/>
    <w:rsid w:val="00D84E9C"/>
    <w:rsid w:val="00E62652"/>
    <w:rsid w:val="00EC6093"/>
    <w:rsid w:val="00EE42E3"/>
    <w:rsid w:val="00F3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475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PROF</cp:lastModifiedBy>
  <cp:revision>16</cp:revision>
  <dcterms:created xsi:type="dcterms:W3CDTF">2016-05-05T13:40:00Z</dcterms:created>
  <dcterms:modified xsi:type="dcterms:W3CDTF">2024-05-29T04:25:00Z</dcterms:modified>
</cp:coreProperties>
</file>